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B0F9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20A4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F9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20A4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25154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B0F9B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20A4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51542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520A41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79D6" w:rsidRDefault="000879D6">
      <w:r>
        <w:separator/>
      </w:r>
    </w:p>
  </w:endnote>
  <w:endnote w:type="continuationSeparator" w:id="0">
    <w:p w:rsidR="000879D6" w:rsidRDefault="00087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79D6" w:rsidRDefault="000879D6">
      <w:r>
        <w:separator/>
      </w:r>
    </w:p>
  </w:footnote>
  <w:footnote w:type="continuationSeparator" w:id="0">
    <w:p w:rsidR="000879D6" w:rsidRDefault="00087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879D6"/>
    <w:rsid w:val="00092E0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42"/>
    <w:rsid w:val="00251590"/>
    <w:rsid w:val="00252742"/>
    <w:rsid w:val="00265C02"/>
    <w:rsid w:val="002875DC"/>
    <w:rsid w:val="002938CF"/>
    <w:rsid w:val="0029636D"/>
    <w:rsid w:val="002A17A1"/>
    <w:rsid w:val="002A5920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F1264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BF03F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2025-08-04T07:25:00Z</dcterms:modified>
</cp:coreProperties>
</file>